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AD45F" w14:textId="36AB75A8" w:rsidR="00527C5A" w:rsidRDefault="00527C5A" w:rsidP="00527C5A">
      <w:pPr>
        <w:jc w:val="center"/>
      </w:pPr>
    </w:p>
    <w:p w14:paraId="374C28D1" w14:textId="0F62B28E" w:rsidR="0011430C" w:rsidRDefault="0011430C" w:rsidP="00527C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23A6">
        <w:rPr>
          <w:noProof/>
        </w:rPr>
        <w:drawing>
          <wp:inline distT="0" distB="0" distL="0" distR="0" wp14:anchorId="0985AEEF" wp14:editId="5C077157">
            <wp:extent cx="3264994" cy="619125"/>
            <wp:effectExtent l="0" t="0" r="0" b="0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221" cy="62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2236B" w14:textId="2FE67611" w:rsidR="00527C5A" w:rsidRPr="00527C5A" w:rsidRDefault="00527C5A" w:rsidP="00527C5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27C5A">
        <w:rPr>
          <w:rFonts w:ascii="Arial" w:hAnsi="Arial" w:cs="Arial"/>
          <w:b/>
          <w:sz w:val="24"/>
          <w:szCs w:val="24"/>
          <w:u w:val="single"/>
        </w:rPr>
        <w:t>Vision, Values and Ethos</w:t>
      </w:r>
    </w:p>
    <w:p w14:paraId="55C590B8" w14:textId="77777777" w:rsidR="00527C5A" w:rsidRPr="00527C5A" w:rsidRDefault="00527C5A" w:rsidP="00527C5A">
      <w:pPr>
        <w:rPr>
          <w:rFonts w:ascii="Arial" w:hAnsi="Arial" w:cs="Arial"/>
          <w:b/>
          <w:sz w:val="24"/>
          <w:szCs w:val="24"/>
        </w:rPr>
      </w:pPr>
      <w:r w:rsidRPr="00527C5A">
        <w:rPr>
          <w:rFonts w:ascii="Arial" w:hAnsi="Arial" w:cs="Arial"/>
          <w:b/>
          <w:sz w:val="24"/>
          <w:szCs w:val="24"/>
        </w:rPr>
        <w:t>Vision:</w:t>
      </w:r>
    </w:p>
    <w:p w14:paraId="174DBC50" w14:textId="77777777" w:rsidR="00527C5A" w:rsidRDefault="00527C5A" w:rsidP="00527C5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A+bility</w:t>
      </w:r>
      <w:proofErr w:type="spellEnd"/>
      <w:r>
        <w:rPr>
          <w:rFonts w:ascii="Arial" w:hAnsi="Arial" w:cs="Arial"/>
          <w:sz w:val="24"/>
          <w:szCs w:val="24"/>
        </w:rPr>
        <w:t xml:space="preserve"> Limited aims to offer support to children, young people and vulnerable adults to enable individuals and families to reach their potential and develop resilience.  </w:t>
      </w:r>
    </w:p>
    <w:p w14:paraId="1C3DF7E5" w14:textId="77777777" w:rsidR="00527C5A" w:rsidRDefault="00527C5A" w:rsidP="00527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work in partnership with service users, their families, professionals and commissioners to meet individual needs and provide a service that is both planned and responsive.  </w:t>
      </w:r>
    </w:p>
    <w:p w14:paraId="105BD3D3" w14:textId="77777777" w:rsidR="00527C5A" w:rsidRDefault="00527C5A" w:rsidP="00527C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aim to provide effective interventions by experienced and people-</w:t>
      </w:r>
      <w:proofErr w:type="spellStart"/>
      <w:r>
        <w:rPr>
          <w:rFonts w:ascii="Arial" w:hAnsi="Arial" w:cs="Arial"/>
          <w:sz w:val="24"/>
          <w:szCs w:val="24"/>
        </w:rPr>
        <w:t>centred</w:t>
      </w:r>
      <w:proofErr w:type="spellEnd"/>
      <w:r>
        <w:rPr>
          <w:rFonts w:ascii="Arial" w:hAnsi="Arial" w:cs="Arial"/>
          <w:sz w:val="24"/>
          <w:szCs w:val="24"/>
        </w:rPr>
        <w:t xml:space="preserve"> staff who focus on the needs, wants, preferences, interests and aspirations of the individual.</w:t>
      </w:r>
    </w:p>
    <w:p w14:paraId="2DDA1201" w14:textId="77777777" w:rsidR="00527C5A" w:rsidRPr="00C51528" w:rsidRDefault="00527C5A" w:rsidP="00527C5A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51528">
        <w:rPr>
          <w:rFonts w:ascii="Arial" w:hAnsi="Arial" w:cs="Arial"/>
          <w:b/>
          <w:sz w:val="24"/>
          <w:szCs w:val="24"/>
        </w:rPr>
        <w:t>Values</w:t>
      </w:r>
      <w:r>
        <w:rPr>
          <w:rFonts w:ascii="Arial" w:hAnsi="Arial" w:cs="Arial"/>
          <w:b/>
          <w:sz w:val="24"/>
          <w:szCs w:val="24"/>
        </w:rPr>
        <w:t>:</w:t>
      </w:r>
    </w:p>
    <w:p w14:paraId="21F18DBA" w14:textId="77777777" w:rsidR="00527C5A" w:rsidRPr="00C51528" w:rsidRDefault="00527C5A" w:rsidP="00527C5A">
      <w:pPr>
        <w:pStyle w:val="ListParagraph"/>
        <w:numPr>
          <w:ilvl w:val="0"/>
          <w:numId w:val="3"/>
        </w:numPr>
        <w:spacing w:before="120" w:after="120"/>
        <w:rPr>
          <w:rFonts w:ascii="Arial" w:hAnsi="Arial" w:cs="Arial"/>
          <w:sz w:val="24"/>
          <w:szCs w:val="24"/>
        </w:rPr>
      </w:pPr>
      <w:r w:rsidRPr="00C51528">
        <w:rPr>
          <w:rFonts w:ascii="Arial" w:hAnsi="Arial" w:cs="Arial"/>
          <w:sz w:val="24"/>
          <w:szCs w:val="24"/>
        </w:rPr>
        <w:t>to provide a flexible approach:</w:t>
      </w:r>
    </w:p>
    <w:p w14:paraId="4AD6D87C" w14:textId="77777777" w:rsidR="00527C5A" w:rsidRDefault="00527C5A" w:rsidP="00527C5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>To provide the highest quality service</w:t>
      </w:r>
    </w:p>
    <w:p w14:paraId="2F3BE491" w14:textId="77777777" w:rsidR="00527C5A" w:rsidRDefault="00527C5A" w:rsidP="00527C5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respond promptly</w:t>
      </w:r>
    </w:p>
    <w:p w14:paraId="27BC4826" w14:textId="77777777" w:rsidR="00527C5A" w:rsidRDefault="00527C5A" w:rsidP="00527C5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enable people to enhance the quality of their daily lives</w:t>
      </w:r>
    </w:p>
    <w:p w14:paraId="7D28997E" w14:textId="77777777" w:rsidR="00527C5A" w:rsidRDefault="00527C5A" w:rsidP="00527C5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To reduce stress associated with living with a disability </w:t>
      </w:r>
    </w:p>
    <w:p w14:paraId="19955FC0" w14:textId="77777777" w:rsidR="00527C5A" w:rsidRDefault="00527C5A" w:rsidP="00527C5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promote self-esteem and identity</w:t>
      </w:r>
    </w:p>
    <w:p w14:paraId="12870EA9" w14:textId="77777777" w:rsidR="00527C5A" w:rsidRDefault="00527C5A" w:rsidP="00527C5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ensure people’s personal safety and security</w:t>
      </w:r>
    </w:p>
    <w:p w14:paraId="624A2EED" w14:textId="77777777" w:rsidR="00527C5A" w:rsidRDefault="00527C5A" w:rsidP="00527C5A">
      <w:pPr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To support integration into the community</w:t>
      </w:r>
    </w:p>
    <w:p w14:paraId="52F72984" w14:textId="77777777" w:rsidR="00527C5A" w:rsidRPr="00C51528" w:rsidRDefault="00527C5A" w:rsidP="00527C5A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C51528">
        <w:rPr>
          <w:rFonts w:ascii="Arial" w:hAnsi="Arial" w:cs="Arial"/>
          <w:b/>
          <w:sz w:val="24"/>
          <w:szCs w:val="24"/>
        </w:rPr>
        <w:t>Ethos</w:t>
      </w:r>
      <w:proofErr w:type="gramStart"/>
      <w:r w:rsidRPr="00C51528">
        <w:rPr>
          <w:rFonts w:ascii="Arial" w:hAnsi="Arial" w:cs="Arial"/>
          <w:b/>
          <w:sz w:val="24"/>
          <w:szCs w:val="24"/>
        </w:rPr>
        <w:t>:  (</w:t>
      </w:r>
      <w:proofErr w:type="gramEnd"/>
      <w:r w:rsidRPr="00C51528">
        <w:rPr>
          <w:rFonts w:ascii="Arial" w:hAnsi="Arial" w:cs="Arial"/>
          <w:b/>
          <w:sz w:val="24"/>
          <w:szCs w:val="24"/>
        </w:rPr>
        <w:t>We do this by):</w:t>
      </w:r>
    </w:p>
    <w:p w14:paraId="6F008A9C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Encouraging independence</w:t>
      </w:r>
    </w:p>
    <w:p w14:paraId="02D284D4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Treating each person as an individual</w:t>
      </w:r>
    </w:p>
    <w:p w14:paraId="613E59C2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Offering choices whenever possible</w:t>
      </w:r>
    </w:p>
    <w:p w14:paraId="30064FC8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Maintaining dignity and respect</w:t>
      </w:r>
    </w:p>
    <w:p w14:paraId="7D2F7023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Maintaining confidentiality and privacy</w:t>
      </w:r>
    </w:p>
    <w:p w14:paraId="1FEDEFAB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Maintaining a safe and secure service</w:t>
      </w:r>
    </w:p>
    <w:p w14:paraId="06103DD4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Remembering that we are guests in the person’s home</w:t>
      </w:r>
    </w:p>
    <w:p w14:paraId="3820A52A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Being as knowledgeable, trained and skilled as we need to be</w:t>
      </w:r>
    </w:p>
    <w:p w14:paraId="576D0A1B" w14:textId="77777777" w:rsidR="00527C5A" w:rsidRDefault="00527C5A" w:rsidP="00527C5A">
      <w:pPr>
        <w:numPr>
          <w:ilvl w:val="0"/>
          <w:numId w:val="2"/>
        </w:numPr>
        <w:spacing w:before="120" w:after="12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Keeping up to date with legislation and research</w:t>
      </w:r>
    </w:p>
    <w:p w14:paraId="0D29A373" w14:textId="77777777" w:rsidR="00527C5A" w:rsidRPr="00F871F8" w:rsidRDefault="00527C5A" w:rsidP="00527C5A">
      <w:pPr>
        <w:pStyle w:val="ListParagraph"/>
        <w:numPr>
          <w:ilvl w:val="0"/>
          <w:numId w:val="2"/>
        </w:numPr>
        <w:rPr>
          <w:color w:val="1F497D"/>
        </w:rPr>
      </w:pPr>
      <w:r>
        <w:rPr>
          <w:rFonts w:ascii="Arial" w:hAnsi="Arial" w:cs="Arial"/>
          <w:sz w:val="24"/>
          <w:szCs w:val="24"/>
        </w:rPr>
        <w:t>Working with partners</w:t>
      </w:r>
    </w:p>
    <w:p w14:paraId="11702D00" w14:textId="77777777" w:rsidR="00F871F8" w:rsidRPr="00F871F8" w:rsidRDefault="00F871F8" w:rsidP="00F871F8">
      <w:pPr>
        <w:ind w:left="360"/>
        <w:jc w:val="right"/>
        <w:rPr>
          <w:color w:val="1F497D"/>
        </w:rPr>
      </w:pPr>
      <w:r>
        <w:rPr>
          <w:noProof/>
          <w:sz w:val="24"/>
          <w:szCs w:val="24"/>
        </w:rPr>
        <w:drawing>
          <wp:inline distT="0" distB="0" distL="0" distR="0" wp14:anchorId="5368A0C2" wp14:editId="6FEC227E">
            <wp:extent cx="400050" cy="609600"/>
            <wp:effectExtent l="0" t="0" r="0" b="0"/>
            <wp:docPr id="2" name="Picture 2" descr="P:\Logo and Signage\Ability\Small Ti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6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77B11A6" w14:textId="77777777" w:rsidR="00527C5A" w:rsidRPr="000E12FA" w:rsidRDefault="00527C5A" w:rsidP="00527C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27"/>
      </w:tblGrid>
      <w:tr w:rsidR="00FA7812" w14:paraId="34B8381F" w14:textId="77777777" w:rsidTr="00FA7812">
        <w:tc>
          <w:tcPr>
            <w:tcW w:w="2263" w:type="dxa"/>
          </w:tcPr>
          <w:p w14:paraId="3DE3AA57" w14:textId="1B905C83" w:rsidR="00FA7812" w:rsidRDefault="00FA7812" w:rsidP="00527C5A">
            <w:r>
              <w:t xml:space="preserve">Reviewed: </w:t>
            </w:r>
          </w:p>
        </w:tc>
        <w:tc>
          <w:tcPr>
            <w:tcW w:w="2127" w:type="dxa"/>
          </w:tcPr>
          <w:p w14:paraId="620AAD29" w14:textId="4E383227" w:rsidR="00FA7812" w:rsidRDefault="00FA7812" w:rsidP="00527C5A">
            <w:r>
              <w:t>14.4.22</w:t>
            </w:r>
          </w:p>
        </w:tc>
      </w:tr>
      <w:tr w:rsidR="00FA7812" w14:paraId="36DD204A" w14:textId="77777777" w:rsidTr="00FA7812">
        <w:tc>
          <w:tcPr>
            <w:tcW w:w="2263" w:type="dxa"/>
          </w:tcPr>
          <w:p w14:paraId="1A4DCBB7" w14:textId="77777777" w:rsidR="00FA7812" w:rsidRDefault="00FA7812" w:rsidP="00527C5A"/>
        </w:tc>
        <w:tc>
          <w:tcPr>
            <w:tcW w:w="2127" w:type="dxa"/>
          </w:tcPr>
          <w:p w14:paraId="358CE5C7" w14:textId="77777777" w:rsidR="00FA7812" w:rsidRDefault="00FA7812" w:rsidP="00527C5A"/>
        </w:tc>
      </w:tr>
      <w:tr w:rsidR="00FA7812" w14:paraId="2D652C3A" w14:textId="77777777" w:rsidTr="00FA7812">
        <w:tc>
          <w:tcPr>
            <w:tcW w:w="2263" w:type="dxa"/>
          </w:tcPr>
          <w:p w14:paraId="5C2C80D6" w14:textId="77777777" w:rsidR="00FA7812" w:rsidRDefault="00FA7812" w:rsidP="00527C5A"/>
        </w:tc>
        <w:tc>
          <w:tcPr>
            <w:tcW w:w="2127" w:type="dxa"/>
          </w:tcPr>
          <w:p w14:paraId="3257764C" w14:textId="77777777" w:rsidR="00FA7812" w:rsidRDefault="00FA7812" w:rsidP="00527C5A"/>
        </w:tc>
      </w:tr>
    </w:tbl>
    <w:p w14:paraId="6760CD11" w14:textId="77777777" w:rsidR="004B7415" w:rsidRPr="00527C5A" w:rsidRDefault="0072501A" w:rsidP="00527C5A"/>
    <w:sectPr w:rsidR="004B7415" w:rsidRPr="00527C5A" w:rsidSect="00527C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E28CB"/>
    <w:multiLevelType w:val="hybridMultilevel"/>
    <w:tmpl w:val="0FC8E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1189C"/>
    <w:multiLevelType w:val="hybridMultilevel"/>
    <w:tmpl w:val="A7F62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939B0"/>
    <w:multiLevelType w:val="hybridMultilevel"/>
    <w:tmpl w:val="A5AC2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536521">
    <w:abstractNumId w:val="2"/>
  </w:num>
  <w:num w:numId="2" w16cid:durableId="1641495629">
    <w:abstractNumId w:val="0"/>
  </w:num>
  <w:num w:numId="3" w16cid:durableId="1795096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C5A"/>
    <w:rsid w:val="0011430C"/>
    <w:rsid w:val="00176A71"/>
    <w:rsid w:val="002D29BA"/>
    <w:rsid w:val="00527C5A"/>
    <w:rsid w:val="006D2F2F"/>
    <w:rsid w:val="00B81BE8"/>
    <w:rsid w:val="00F871F8"/>
    <w:rsid w:val="00FA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7542"/>
  <w15:chartTrackingRefBased/>
  <w15:docId w15:val="{CB4D25FF-CB31-4D52-9E44-7FA9B9CEC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C5A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FA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BFC8-9B85-4B9D-AE33-32D8F327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Company>Ability Supported Living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Scott</dc:creator>
  <cp:keywords/>
  <dc:description/>
  <cp:lastModifiedBy>Allyson Scott</cp:lastModifiedBy>
  <cp:revision>2</cp:revision>
  <dcterms:created xsi:type="dcterms:W3CDTF">2022-04-19T13:55:00Z</dcterms:created>
  <dcterms:modified xsi:type="dcterms:W3CDTF">2022-04-19T13:55:00Z</dcterms:modified>
</cp:coreProperties>
</file>